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BCEC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14:paraId="23D954FB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«Тираспольский юридический институт Министерства внутренних дел </w:t>
      </w:r>
    </w:p>
    <w:p w14:paraId="639DF82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 им. М.И. Кутузова»</w:t>
      </w:r>
    </w:p>
    <w:p w14:paraId="3E46ABC4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4FDEB03" w14:textId="77777777" w:rsidR="00E364BD" w:rsidRDefault="00E364BD" w:rsidP="00E364BD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гуманитарных дисциплин</w:t>
      </w:r>
    </w:p>
    <w:p w14:paraId="7745970D" w14:textId="77777777" w:rsidR="00E364BD" w:rsidRDefault="00E364BD" w:rsidP="00081DB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0B5C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зачету по дисциплине</w:t>
      </w:r>
    </w:p>
    <w:p w14:paraId="530B387D" w14:textId="77777777" w:rsidR="00E364BD" w:rsidRPr="00017381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73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«История России»</w:t>
      </w:r>
    </w:p>
    <w:p w14:paraId="7082E408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>
        <w:rPr>
          <w:rFonts w:ascii="Times New Roman" w:hAnsi="Times New Roman" w:cs="Times New Roman"/>
          <w:sz w:val="24"/>
          <w:szCs w:val="24"/>
        </w:rPr>
        <w:t>5.38.05.02 Таможенное де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ло</w:t>
      </w:r>
    </w:p>
    <w:p w14:paraId="6872F1D4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 «</w:t>
      </w:r>
      <w:r>
        <w:rPr>
          <w:rFonts w:ascii="Times New Roman" w:hAnsi="Times New Roman" w:cs="Times New Roman"/>
          <w:bCs/>
          <w:sz w:val="24"/>
          <w:szCs w:val="24"/>
        </w:rPr>
        <w:t>Организация таможенного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CB433A6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курс</w:t>
      </w:r>
    </w:p>
    <w:p w14:paraId="482E34C8" w14:textId="31B1E759" w:rsidR="00E364BD" w:rsidRDefault="00114A6B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364B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p w14:paraId="2FABAF7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истории в системе наук. Сущность, формы, функции исторического знания.</w:t>
      </w:r>
    </w:p>
    <w:p w14:paraId="6876C3F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Методология и теория исторической науки. Историография всеобщей и отечественной истории.</w:t>
      </w:r>
    </w:p>
    <w:p w14:paraId="2F48B7D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Источники по отечественной и всемирной истории.</w:t>
      </w:r>
    </w:p>
    <w:p w14:paraId="13C29106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Средневековье как стадия исторического процесса и его этапы.</w:t>
      </w:r>
    </w:p>
    <w:p w14:paraId="2A4250B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Образование древнерусского государства. Первые Рюриковичи: Олег, Игорь, Ольга, Святослав.</w:t>
      </w:r>
    </w:p>
    <w:p w14:paraId="4D1E9B5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Крещение Руси и его значение. Владимир I.</w:t>
      </w:r>
    </w:p>
    <w:p w14:paraId="2A3B7C2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Эволюция восточнославянской государственности в XI - XII вв. Ярослав Мудрый и Владимир Мономах.</w:t>
      </w:r>
    </w:p>
    <w:p w14:paraId="4715D80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Удельная раздробленность на Руси XII-XV вв., причины и последствия.</w:t>
      </w:r>
    </w:p>
    <w:p w14:paraId="2C0E514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Владимиро-Суздальское княжество. Новгородская феодальная республика.</w:t>
      </w:r>
    </w:p>
    <w:p w14:paraId="3C51C40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Отражение немецко-шведской экспансии на северо-западе Руси. Александр Невский.</w:t>
      </w:r>
    </w:p>
    <w:p w14:paraId="27D9035A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Борьба русского народа с монгольскими завоевателями в XIII-XV веках. Русь и Орда: проблемы взаимовлияния.</w:t>
      </w:r>
    </w:p>
    <w:p w14:paraId="4B6254E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Специфика и этапы формирования единого Российского государства.</w:t>
      </w:r>
    </w:p>
    <w:p w14:paraId="165F3CF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Возвышение Москвы и объединение русских земель вокруг нее. Иван Калита.</w:t>
      </w:r>
    </w:p>
    <w:p w14:paraId="5EB39C6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Куликовская битва и ее значение. Дмитрий Иванович Донской.</w:t>
      </w:r>
    </w:p>
    <w:p w14:paraId="2B84549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Завершение объединения Северо-Восточной Руси вокруг Москвы. Правление Ивана III. Правление Василия III.</w:t>
      </w:r>
    </w:p>
    <w:p w14:paraId="0EAD1226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Эволюция Московской государственности в XVI в. Иван (IV) Грозный и реформы середины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XVIв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9DFC9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Российского государства в XVI в.</w:t>
      </w:r>
    </w:p>
    <w:p w14:paraId="67F117C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Великая смута: причины, этапы и последствия. Первое и второе народное ополчения и освобождение Москвы от польских интервентов.</w:t>
      </w:r>
    </w:p>
    <w:p w14:paraId="272B34F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Начало царствования династии Романовых. Михаил Федорович Романов.</w:t>
      </w:r>
    </w:p>
    <w:p w14:paraId="3F9AEC1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Предпосылки и особенности складывания российского абсолютизма. Правление Алексея Михайловича Романова. Церковный раскол и его влияние на русскую историю.</w:t>
      </w:r>
    </w:p>
    <w:p w14:paraId="3560602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Реформы Петра I и модернизация России по европейскому образцу</w:t>
      </w:r>
    </w:p>
    <w:p w14:paraId="4D55E00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России во времена Петра I. Провозглашение Российской империи.</w:t>
      </w:r>
    </w:p>
    <w:p w14:paraId="727F81C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Период дворцовых переворотов в истории России 1725-1762 гг. (общая характеристика).</w:t>
      </w:r>
    </w:p>
    <w:p w14:paraId="20A242A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Анна Ивановна и Бирон на российском престоле.</w:t>
      </w:r>
    </w:p>
    <w:p w14:paraId="0BE2C8D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Царствование Елизаветы Петровны – попытка возвращения к традициям Петра I.</w:t>
      </w:r>
    </w:p>
    <w:p w14:paraId="1640D73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России в европейской цивилизации во второй половине XVIII века, «просвещенный абсолютизм» Екатерины II.</w:t>
      </w:r>
    </w:p>
    <w:p w14:paraId="508C7E3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Царствование Павла I.</w:t>
      </w:r>
    </w:p>
    <w:p w14:paraId="38D3EBA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России во второй половине XVIII в.</w:t>
      </w:r>
    </w:p>
    <w:p w14:paraId="3503A14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Попытка реформирования России в начале XIX в. Александр I. М.М. Сперанский.</w:t>
      </w:r>
    </w:p>
    <w:p w14:paraId="674E410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Внешняя политика России в первой половине XIX века. Отечественная война 1812 года. Крымская война.</w:t>
      </w:r>
    </w:p>
    <w:p w14:paraId="4021CAD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Движение декабристов: цели и результаты.</w:t>
      </w:r>
    </w:p>
    <w:p w14:paraId="6B705CE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во времена Николая I.</w:t>
      </w:r>
    </w:p>
    <w:p w14:paraId="50A8AA8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во второй половине XIX в. Отмена крепостного права и ее значение.</w:t>
      </w:r>
    </w:p>
    <w:p w14:paraId="71A23E0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Буржуазные реформы 60-70 годов XIX в.</w:t>
      </w:r>
    </w:p>
    <w:p w14:paraId="7832759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Контрреформы в России в годы царствования Александра III.</w:t>
      </w:r>
    </w:p>
    <w:p w14:paraId="42D64D8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начале XX в.</w:t>
      </w:r>
    </w:p>
    <w:p w14:paraId="3268A03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российская революция 1905-1907 гг.: причины, задачи, итоги.</w:t>
      </w:r>
    </w:p>
    <w:p w14:paraId="72D6261B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мировая война (1914-1918гг.). Послевоенный мир. Версальско-Вашингтонская система.</w:t>
      </w:r>
    </w:p>
    <w:p w14:paraId="1C80BD6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условиях мировой войны и общенационального кризиса.</w:t>
      </w:r>
    </w:p>
    <w:p w14:paraId="11EE683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Февраль 1917 года и проблема власти.</w:t>
      </w:r>
    </w:p>
    <w:p w14:paraId="0221CDD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Октябрь 1917 года. Первые преобразования Советской власти.</w:t>
      </w:r>
    </w:p>
    <w:p w14:paraId="65E3921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Гражданская война и интервенция, их результаты и последствия. Политика «военного коммунизма»: элементы, методы, идеология.</w:t>
      </w:r>
    </w:p>
    <w:p w14:paraId="6668716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Новая экономическая политика – первая попытка реформирования социалистической экономики.</w:t>
      </w:r>
    </w:p>
    <w:p w14:paraId="4FD315E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Образование СССР.</w:t>
      </w:r>
    </w:p>
    <w:p w14:paraId="6FFBC2B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Мир в межвоенный период (1918-1939 гг.)</w:t>
      </w:r>
    </w:p>
    <w:p w14:paraId="286AB09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Вторая мировая война. СССР накануне и в начале второй мировой войны.</w:t>
      </w:r>
    </w:p>
    <w:p w14:paraId="20065CD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Великая Отечественная война 1941-1945 годы: цели, этапы, значение.</w:t>
      </w:r>
    </w:p>
    <w:p w14:paraId="2F255E5B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Послевоенное устройство мира. Биполярная система.</w:t>
      </w:r>
    </w:p>
    <w:p w14:paraId="47A19B4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Советский Союз в первое послевоенное десятилетие (1945-1955 гг.).</w:t>
      </w:r>
    </w:p>
    <w:p w14:paraId="1DCDF06C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«Хрущевская оттепель»: сущность и значение.</w:t>
      </w:r>
    </w:p>
    <w:p w14:paraId="008D109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СССР в период застоя (70-е годы ХХ в.)</w:t>
      </w:r>
    </w:p>
    <w:p w14:paraId="3EC3256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Дезинтеграционные процессы в СССР и Восточной Европе в конце XX века</w:t>
      </w:r>
    </w:p>
    <w:p w14:paraId="5F7F06D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Советский Союз в 1985-1991 гг.: перестройка и ее основные этапы.</w:t>
      </w:r>
    </w:p>
    <w:p w14:paraId="27360EF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Распад СССР: причины и последствия.</w:t>
      </w:r>
    </w:p>
    <w:p w14:paraId="5FE80D2A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на пути радикальной социально-экономической и политической модернизации.</w:t>
      </w:r>
    </w:p>
    <w:p w14:paraId="644DE76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Становление новой российской государственности. (1993-1999 гг.). Б.Н. Ельцин.</w:t>
      </w:r>
    </w:p>
    <w:p w14:paraId="1BB2A6B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XXI в. (В.В. Путин, Д.А. Медведев, В.В. Путин).</w:t>
      </w:r>
    </w:p>
    <w:p w14:paraId="2FB2ADF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и роль Российской Федерации в современном мировом сообществе.</w:t>
      </w:r>
    </w:p>
    <w:p w14:paraId="74C7F33B" w14:textId="77777777" w:rsidR="00E364BD" w:rsidRDefault="00E364BD" w:rsidP="00081DBA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B01DD" w14:textId="77777777" w:rsidR="00E364BD" w:rsidRDefault="00E364BD" w:rsidP="00E364BD">
      <w:pPr>
        <w:spacing w:after="0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Подготовил:</w:t>
      </w:r>
    </w:p>
    <w:p w14:paraId="4813569F" w14:textId="77777777" w:rsidR="00E364BD" w:rsidRDefault="00E364BD" w:rsidP="00E364BD">
      <w:pPr>
        <w:spacing w:after="0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кафедры </w:t>
      </w:r>
    </w:p>
    <w:p w14:paraId="28EEFBB6" w14:textId="77777777" w:rsidR="00E364BD" w:rsidRDefault="00E364BD" w:rsidP="00E364BD">
      <w:pPr>
        <w:spacing w:after="0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 дисциплин</w:t>
      </w:r>
    </w:p>
    <w:p w14:paraId="733B48CF" w14:textId="77777777" w:rsidR="00E364BD" w:rsidRDefault="00E364BD" w:rsidP="00E364BD">
      <w:pPr>
        <w:spacing w:after="0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А.Г. Пугачёва </w:t>
      </w:r>
    </w:p>
    <w:sectPr w:rsidR="00E364BD" w:rsidSect="004134F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353D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3F256F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96542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250"/>
    <w:rsid w:val="00017381"/>
    <w:rsid w:val="00081DBA"/>
    <w:rsid w:val="000F643C"/>
    <w:rsid w:val="00114A6B"/>
    <w:rsid w:val="0014360E"/>
    <w:rsid w:val="00291CA8"/>
    <w:rsid w:val="0030758D"/>
    <w:rsid w:val="004134FD"/>
    <w:rsid w:val="00417014"/>
    <w:rsid w:val="00754BFB"/>
    <w:rsid w:val="008142BE"/>
    <w:rsid w:val="00833B1F"/>
    <w:rsid w:val="00B26F7A"/>
    <w:rsid w:val="00BF4250"/>
    <w:rsid w:val="00C714C8"/>
    <w:rsid w:val="00E3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6585"/>
  <w15:docId w15:val="{295609EB-8EF9-4709-8F73-DB480C65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4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star</cp:lastModifiedBy>
  <cp:revision>11</cp:revision>
  <cp:lastPrinted>2024-01-04T13:17:00Z</cp:lastPrinted>
  <dcterms:created xsi:type="dcterms:W3CDTF">2024-01-04T13:12:00Z</dcterms:created>
  <dcterms:modified xsi:type="dcterms:W3CDTF">2024-05-08T11:38:00Z</dcterms:modified>
</cp:coreProperties>
</file>